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35" w:rsidRPr="00895535" w:rsidRDefault="00895535" w:rsidP="00895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535">
        <w:rPr>
          <w:rFonts w:ascii="Times New Roman" w:hAnsi="Times New Roman" w:cs="Times New Roman"/>
          <w:b/>
          <w:sz w:val="28"/>
          <w:szCs w:val="28"/>
        </w:rPr>
        <w:t>«Огород на подоконнике» (посадка лука)</w:t>
      </w:r>
      <w:r w:rsidR="00C56C16">
        <w:rPr>
          <w:rFonts w:ascii="Times New Roman" w:hAnsi="Times New Roman" w:cs="Times New Roman"/>
          <w:b/>
          <w:sz w:val="28"/>
          <w:szCs w:val="28"/>
        </w:rPr>
        <w:t xml:space="preserve"> (8 подготовительная к школе </w:t>
      </w:r>
      <w:bookmarkStart w:id="0" w:name="_GoBack"/>
      <w:bookmarkEnd w:id="0"/>
      <w:r w:rsidR="00C56C16"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</w:p>
    <w:p w:rsidR="00003F31" w:rsidRDefault="00895535" w:rsidP="00895535">
      <w:pPr>
        <w:rPr>
          <w:rFonts w:ascii="Times New Roman" w:hAnsi="Times New Roman" w:cs="Times New Roman"/>
          <w:sz w:val="28"/>
          <w:szCs w:val="28"/>
        </w:rPr>
      </w:pPr>
      <w:r w:rsidRPr="00895535">
        <w:rPr>
          <w:rFonts w:ascii="Times New Roman" w:hAnsi="Times New Roman" w:cs="Times New Roman"/>
          <w:sz w:val="28"/>
          <w:szCs w:val="28"/>
        </w:rPr>
        <w:t xml:space="preserve">Цель: актуализация и расширение знаний о том, что и как  можно выращивать дома на подоконнике, помочь детям лучше познать растительную жизнь.  </w:t>
      </w:r>
    </w:p>
    <w:p w:rsidR="00895535" w:rsidRDefault="00895535" w:rsidP="00895535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9B2B9B" wp14:editId="73E4D17E">
            <wp:extent cx="1392647" cy="1047750"/>
            <wp:effectExtent l="0" t="0" r="0" b="0"/>
            <wp:docPr id="1" name="Рисунок 1" descr="https://sun9-48.userapi.com/impg/1SbaFcRW8u3FYkKY2CCRSB-Zw9uy3mFVfWHHVA/ExbM_Jwk3Is.jpg?size=1280x963&amp;quality=95&amp;sign=4a2a78f6b69fcec32ad0fd1d7104532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8.userapi.com/impg/1SbaFcRW8u3FYkKY2CCRSB-Zw9uy3mFVfWHHVA/ExbM_Jwk3Is.jpg?size=1280x963&amp;quality=95&amp;sign=4a2a78f6b69fcec32ad0fd1d7104532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382" cy="104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45B61A" wp14:editId="0967C982">
            <wp:extent cx="1443289" cy="1085850"/>
            <wp:effectExtent l="0" t="0" r="5080" b="0"/>
            <wp:docPr id="2" name="Рисунок 2" descr="https://sun9-74.userapi.com/impg/CF3Ea9PShsMJ9Vc8tKFMDl-DidOLj-e1c_bhYA/SrHj8vpaRbE.jpg?size=1280x963&amp;quality=95&amp;sign=2b849cc6f589f1aacc1d3e77a8b76a7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4.userapi.com/impg/CF3Ea9PShsMJ9Vc8tKFMDl-DidOLj-e1c_bhYA/SrHj8vpaRbE.jpg?size=1280x963&amp;quality=95&amp;sign=2b849cc6f589f1aacc1d3e77a8b76a7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922" cy="109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535" w:rsidRDefault="00895535" w:rsidP="00895535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6D9BC8" wp14:editId="3CFE20E5">
            <wp:extent cx="1607876" cy="1209675"/>
            <wp:effectExtent l="0" t="0" r="0" b="0"/>
            <wp:docPr id="4" name="Рисунок 4" descr="https://sun9-77.userapi.com/impg/4YsKhqqNibwoMMmLcNJNypvwwXvJLE5lPpBWcg/mbAmD1lOG1A.jpg?size=1280x963&amp;quality=95&amp;sign=77f8e10af692b53de6ccd64a291eeae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77.userapi.com/impg/4YsKhqqNibwoMMmLcNJNypvwwXvJLE5lPpBWcg/mbAmD1lOG1A.jpg?size=1280x963&amp;quality=95&amp;sign=77f8e10af692b53de6ccd64a291eeae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28" cy="121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07877E" wp14:editId="70E5BCF2">
            <wp:extent cx="2225523" cy="1314450"/>
            <wp:effectExtent l="0" t="0" r="3810" b="0"/>
            <wp:docPr id="3" name="Рисунок 3" descr="https://sun9-18.userapi.com/impg/a_duqh1D_1CyYX8fKPrxvbW2JjbM0DWWurZFpg/XgoOsb8_CZk.jpg?size=1280x756&amp;quality=95&amp;sign=c1143bc58b8ba25db47057431914d2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8.userapi.com/impg/a_duqh1D_1CyYX8fKPrxvbW2JjbM0DWWurZFpg/XgoOsb8_CZk.jpg?size=1280x756&amp;quality=95&amp;sign=c1143bc58b8ba25db47057431914d27a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18" cy="131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88E7764" wp14:editId="4C870B53">
            <wp:extent cx="1645856" cy="1238250"/>
            <wp:effectExtent l="0" t="0" r="0" b="0"/>
            <wp:docPr id="5" name="Рисунок 5" descr="https://sun9-7.userapi.com/impg/YhDGC20kcnP6I0wqfuXDSZVNF-PlBNKMfQgXsA/5O23pQYl9wU.jpg?size=1280x963&amp;quality=95&amp;sign=e1c26e4b8a125ffc5f7d3d379143c5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.userapi.com/impg/YhDGC20kcnP6I0wqfuXDSZVNF-PlBNKMfQgXsA/5O23pQYl9wU.jpg?size=1280x963&amp;quality=95&amp;sign=e1c26e4b8a125ffc5f7d3d379143c52d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704" cy="124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535" w:rsidRPr="00895535" w:rsidRDefault="00895535" w:rsidP="00895535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8172A8" wp14:editId="51184BDB">
            <wp:extent cx="1392648" cy="1047750"/>
            <wp:effectExtent l="0" t="0" r="0" b="0"/>
            <wp:docPr id="6" name="Рисунок 6" descr="https://sun9-32.userapi.com/impg/euADdkLXHd44LsPd0Zo_IfsRW-2DeKK7GsVNNA/8EBvn9cRiTs.jpg?size=1280x963&amp;quality=95&amp;sign=354296fe35150160b729ee6c3c9b76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32.userapi.com/impg/euADdkLXHd44LsPd0Zo_IfsRW-2DeKK7GsVNNA/8EBvn9cRiTs.jpg?size=1280x963&amp;quality=95&amp;sign=354296fe35150160b729ee6c3c9b769b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00" cy="105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09D26A" wp14:editId="68979BA5">
            <wp:extent cx="1381125" cy="1039082"/>
            <wp:effectExtent l="0" t="0" r="0" b="8890"/>
            <wp:docPr id="7" name="Рисунок 7" descr="https://sun9-1.userapi.com/impg/I9hfyb8jlOPM-LGNqtyy7W_LOEdhQSdFD5jOIg/NvTWjScX0U8.jpg?size=1280x963&amp;quality=95&amp;sign=6bc3b6738eeea0a3752a5e1f48567c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1.userapi.com/impg/I9hfyb8jlOPM-LGNqtyy7W_LOEdhQSdFD5jOIg/NvTWjScX0U8.jpg?size=1280x963&amp;quality=95&amp;sign=6bc3b6738eeea0a3752a5e1f48567c96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970" cy="10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5535" w:rsidRPr="00895535" w:rsidSect="008955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40"/>
    <w:rsid w:val="00003F31"/>
    <w:rsid w:val="000E1940"/>
    <w:rsid w:val="00895535"/>
    <w:rsid w:val="00C5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Верочка</cp:lastModifiedBy>
  <cp:revision>3</cp:revision>
  <dcterms:created xsi:type="dcterms:W3CDTF">2024-04-18T13:05:00Z</dcterms:created>
  <dcterms:modified xsi:type="dcterms:W3CDTF">2024-04-18T13:20:00Z</dcterms:modified>
</cp:coreProperties>
</file>