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B6E">
        <w:rPr>
          <w:rFonts w:ascii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</w:t>
      </w:r>
      <w:r w:rsidRPr="00D86B6E">
        <w:rPr>
          <w:rFonts w:ascii="Times New Roman" w:hAnsi="Times New Roman" w:cs="Times New Roman"/>
          <w:bCs/>
          <w:sz w:val="28"/>
          <w:szCs w:val="28"/>
        </w:rPr>
        <w:br/>
        <w:t>«Детский сад №167»</w:t>
      </w: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 для воспитателей:</w:t>
      </w:r>
    </w:p>
    <w:p w:rsidR="00721E79" w:rsidRPr="00721E79" w:rsidRDefault="00721E79" w:rsidP="00721E79">
      <w:pPr>
        <w:shd w:val="clear" w:color="auto" w:fill="FFFFFF"/>
        <w:tabs>
          <w:tab w:val="left" w:pos="550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Речевые игры для дошкол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ьников</w:t>
      </w:r>
      <w:r w:rsidRPr="00D86B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B6E">
        <w:rPr>
          <w:rFonts w:ascii="Times New Roman" w:hAnsi="Times New Roman" w:cs="Times New Roman"/>
          <w:bCs/>
          <w:sz w:val="28"/>
          <w:szCs w:val="28"/>
        </w:rPr>
        <w:t xml:space="preserve">учитель-логопед Бондаренко Н.Б. </w:t>
      </w: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E79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E79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1E79" w:rsidRPr="00D86B6E" w:rsidRDefault="00721E79" w:rsidP="00721E7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B6E">
        <w:rPr>
          <w:rFonts w:ascii="Times New Roman" w:hAnsi="Times New Roman" w:cs="Times New Roman"/>
          <w:bCs/>
          <w:sz w:val="28"/>
          <w:szCs w:val="28"/>
        </w:rPr>
        <w:t>г. Ярославль</w:t>
      </w:r>
    </w:p>
    <w:p w:rsidR="00E4281D" w:rsidRDefault="002132A6" w:rsidP="00007032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</w:t>
      </w:r>
      <w:r w:rsidR="00CA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032" w:rsidRDefault="00D80DCE" w:rsidP="00A9793E">
      <w:pPr>
        <w:shd w:val="clear" w:color="auto" w:fill="FFFFFF"/>
        <w:tabs>
          <w:tab w:val="left" w:pos="5505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Речевые игры для дошкол</w:t>
      </w:r>
      <w:r w:rsidR="00007032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ят</w:t>
      </w:r>
    </w:p>
    <w:p w:rsidR="00D80DCE" w:rsidRPr="00215EA3" w:rsidRDefault="00007032" w:rsidP="00007032">
      <w:pPr>
        <w:shd w:val="clear" w:color="auto" w:fill="FFFFFF"/>
        <w:tabs>
          <w:tab w:val="right" w:pos="5955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ab/>
      </w:r>
    </w:p>
    <w:p w:rsidR="006C1F76" w:rsidRDefault="00D80DCE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 у дошкольников идет ускоренными темпами. </w:t>
      </w:r>
    </w:p>
    <w:p w:rsidR="006C1F76" w:rsidRDefault="00D80DCE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дети не только учатся произносить звуки, но и делать это правильно, параллельно пополняя собственный словарный запас. </w:t>
      </w:r>
    </w:p>
    <w:p w:rsidR="00D80DCE" w:rsidRPr="00215EA3" w:rsidRDefault="00D80DCE" w:rsidP="00A9793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 важно помочь своему чаду, для этого используются специальные речевые игры и упражнения для развития речи и постановки правильного речевого дыхания.</w:t>
      </w:r>
    </w:p>
    <w:p w:rsidR="00F35666" w:rsidRPr="00215EA3" w:rsidRDefault="00F35666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0DCE" w:rsidRPr="006C1F76" w:rsidRDefault="00D80DCE" w:rsidP="006C1F76">
      <w:pPr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чего необходимо правильное речевое дыхание?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часто можно услышать как дошкольники, произнося длинные фразы, сбиваются на середине, начиная говорить </w:t>
      </w:r>
      <w:r w:rsidR="006C1F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взахлеб</w:t>
      </w:r>
      <w:r w:rsidR="006C1F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же заканчивают их едва слышным шепотом. 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этого в неправильном речевом дыхании.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просто не хватает воздуха, чтобы закончить фразу.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дыхание помогает детям не только четко произносить фразы, но и регулировать громкость собственного голоса в зависимости от ситуации.</w:t>
      </w:r>
    </w:p>
    <w:p w:rsidR="00007032" w:rsidRDefault="00D80DCE" w:rsidP="006C1F7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Игры</w:t>
      </w:r>
    </w:p>
    <w:p w:rsidR="00D80DCE" w:rsidRPr="006C1F76" w:rsidRDefault="00D80DCE" w:rsidP="006C1F7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развитие речевого дыхания</w:t>
      </w:r>
    </w:p>
    <w:p w:rsidR="00F35666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Игры, способствующие формированию правильного дыхания, родителям следует ограничивать по времени.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глубоких вдохов и выдохов у ребенка может закружиться голова.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«Бантики»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игры понадобятся бумажные бантики, нитки и веревочка. 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конец нитки необходимо привязать к веревочке, а второй к бантику.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 веревке закрепляются несколько бантов.</w:t>
      </w:r>
    </w:p>
    <w:p w:rsidR="00007032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="006C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35666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необходимо, вдыхая через нос, дуть на бантики. 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интереса можно внести соревновательный момент и дуть на бантики вместе с ребенком.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Выиграет тот, чей бантик улетит дальше, чем у соперника.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образом можно придумать много игр и сдувать с бумажных цветов, бумажные бабочки или слушать, как шумят листья в вазочке, когда на них дует «ветер».</w:t>
      </w:r>
    </w:p>
    <w:p w:rsidR="00D80DCE" w:rsidRPr="006C1F76" w:rsidRDefault="00D80DCE" w:rsidP="006C1F7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1F7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Подвижные игры с речевым сопровождением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игры с движениями особенно нравятся дошкольникам.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акцент в них делается на движения, попутно дети пополняют словарный запас и учатся плавности речевого выдоха.</w:t>
      </w:r>
    </w:p>
    <w:p w:rsidR="00D80DCE" w:rsidRPr="00215EA3" w:rsidRDefault="00D80DCE" w:rsidP="00215E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«Урожай»</w:t>
      </w:r>
    </w:p>
    <w:p w:rsidR="00577001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лучше принимать участие группе детей.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читает стих, а дети, повторяя за ним строчки, делают определенные движения.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огород пойдем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идут по кругу),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Урожай соберем.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Мы моркови натаскаем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(присаживаются и выдергивают морковку),</w:t>
      </w:r>
    </w:p>
    <w:p w:rsidR="006C1F76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картошки накопаем</w:t>
      </w:r>
      <w:r w:rsidR="006C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делают вид, будто копают),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Срежем мы кочан капусты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(«срезают» капусту),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Круглый, сочный, очень вкусный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(руками описывают круг три раза).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Щавеля нарвем немножко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присаживаясь, «рвут» щавель)</w:t>
      </w:r>
    </w:p>
    <w:p w:rsidR="00D80DCE" w:rsidRPr="00215EA3" w:rsidRDefault="00D80DCE" w:rsidP="00215EA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вернемся по дорожке</w:t>
      </w:r>
      <w:r w:rsidR="006C1F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15E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(дети, взявшись за руки, вновь идут по кругу).</w:t>
      </w:r>
    </w:p>
    <w:p w:rsidR="00367E11" w:rsidRDefault="00367E11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67E11" w:rsidRDefault="00367E11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C1F76" w:rsidRDefault="006C1F76" w:rsidP="00215EA3">
      <w:pPr>
        <w:shd w:val="clear" w:color="auto" w:fill="FFFFFF"/>
        <w:spacing w:after="0"/>
        <w:ind w:left="176"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6C1F76" w:rsidSect="00215E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18" w:rsidRDefault="00457A18" w:rsidP="00CA2A91">
      <w:pPr>
        <w:spacing w:after="0" w:line="240" w:lineRule="auto"/>
      </w:pPr>
      <w:r>
        <w:separator/>
      </w:r>
    </w:p>
  </w:endnote>
  <w:endnote w:type="continuationSeparator" w:id="1">
    <w:p w:rsidR="00457A18" w:rsidRDefault="00457A18" w:rsidP="00CA2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18" w:rsidRDefault="00457A18" w:rsidP="00CA2A91">
      <w:pPr>
        <w:spacing w:after="0" w:line="240" w:lineRule="auto"/>
      </w:pPr>
      <w:r>
        <w:separator/>
      </w:r>
    </w:p>
  </w:footnote>
  <w:footnote w:type="continuationSeparator" w:id="1">
    <w:p w:rsidR="00457A18" w:rsidRDefault="00457A18" w:rsidP="00CA2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0857"/>
    <w:multiLevelType w:val="multilevel"/>
    <w:tmpl w:val="273C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D5FDC"/>
    <w:multiLevelType w:val="multilevel"/>
    <w:tmpl w:val="7054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925CC"/>
    <w:multiLevelType w:val="multilevel"/>
    <w:tmpl w:val="848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87564"/>
    <w:multiLevelType w:val="multilevel"/>
    <w:tmpl w:val="97A8A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F2549"/>
    <w:multiLevelType w:val="multilevel"/>
    <w:tmpl w:val="32E8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C503C"/>
    <w:multiLevelType w:val="multilevel"/>
    <w:tmpl w:val="B036A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E0945"/>
    <w:multiLevelType w:val="multilevel"/>
    <w:tmpl w:val="AA8C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01E92"/>
    <w:multiLevelType w:val="multilevel"/>
    <w:tmpl w:val="E0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80F70"/>
    <w:multiLevelType w:val="multilevel"/>
    <w:tmpl w:val="CE0C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5F2508"/>
    <w:multiLevelType w:val="multilevel"/>
    <w:tmpl w:val="B4DA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16E"/>
    <w:rsid w:val="00007032"/>
    <w:rsid w:val="0015528C"/>
    <w:rsid w:val="0017313F"/>
    <w:rsid w:val="001B5862"/>
    <w:rsid w:val="001F516E"/>
    <w:rsid w:val="002132A6"/>
    <w:rsid w:val="00215EA3"/>
    <w:rsid w:val="00280203"/>
    <w:rsid w:val="00367E11"/>
    <w:rsid w:val="00395FD1"/>
    <w:rsid w:val="003B581C"/>
    <w:rsid w:val="00425DF5"/>
    <w:rsid w:val="00457A18"/>
    <w:rsid w:val="004A38BF"/>
    <w:rsid w:val="00506E75"/>
    <w:rsid w:val="005279B0"/>
    <w:rsid w:val="00542C21"/>
    <w:rsid w:val="00577001"/>
    <w:rsid w:val="005A4F65"/>
    <w:rsid w:val="005C248C"/>
    <w:rsid w:val="006230A0"/>
    <w:rsid w:val="00660AC6"/>
    <w:rsid w:val="00685F2C"/>
    <w:rsid w:val="006924B9"/>
    <w:rsid w:val="006C1F76"/>
    <w:rsid w:val="007129EB"/>
    <w:rsid w:val="00721E79"/>
    <w:rsid w:val="007345D2"/>
    <w:rsid w:val="0092256E"/>
    <w:rsid w:val="00A37325"/>
    <w:rsid w:val="00A9793E"/>
    <w:rsid w:val="00AA032A"/>
    <w:rsid w:val="00AA7457"/>
    <w:rsid w:val="00B71BEB"/>
    <w:rsid w:val="00C32831"/>
    <w:rsid w:val="00C6151F"/>
    <w:rsid w:val="00C95BDE"/>
    <w:rsid w:val="00CA2A91"/>
    <w:rsid w:val="00D019D2"/>
    <w:rsid w:val="00D03BC9"/>
    <w:rsid w:val="00D344CC"/>
    <w:rsid w:val="00D80DCE"/>
    <w:rsid w:val="00D9067C"/>
    <w:rsid w:val="00DC2518"/>
    <w:rsid w:val="00E4281D"/>
    <w:rsid w:val="00EF54E5"/>
    <w:rsid w:val="00F35666"/>
    <w:rsid w:val="00FB4459"/>
    <w:rsid w:val="00FD4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4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2A91"/>
  </w:style>
  <w:style w:type="paragraph" w:styleId="a8">
    <w:name w:val="footer"/>
    <w:basedOn w:val="a"/>
    <w:link w:val="a9"/>
    <w:uiPriority w:val="99"/>
    <w:semiHidden/>
    <w:unhideWhenUsed/>
    <w:rsid w:val="00CA2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7C"/>
  </w:style>
  <w:style w:type="paragraph" w:styleId="1">
    <w:name w:val="heading 1"/>
    <w:basedOn w:val="a"/>
    <w:link w:val="10"/>
    <w:qFormat/>
    <w:rsid w:val="00D9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0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8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D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2B414-C91F-4FCB-94B0-E4D27971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пользователь</cp:lastModifiedBy>
  <cp:revision>22</cp:revision>
  <dcterms:created xsi:type="dcterms:W3CDTF">2013-05-26T00:48:00Z</dcterms:created>
  <dcterms:modified xsi:type="dcterms:W3CDTF">2021-12-20T12:47:00Z</dcterms:modified>
</cp:coreProperties>
</file>