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19" w:rsidRPr="00481F19" w:rsidRDefault="00481F19" w:rsidP="00481F19">
      <w:pPr>
        <w:shd w:val="clear" w:color="auto" w:fill="91C747"/>
        <w:spacing w:after="0" w:line="240" w:lineRule="auto"/>
        <w:textAlignment w:val="baseline"/>
        <w:rPr>
          <w:rFonts w:ascii="inherit" w:eastAsia="Times New Roman" w:hAnsi="inherit" w:cs="Helvetica"/>
          <w:color w:val="777777"/>
          <w:sz w:val="24"/>
          <w:szCs w:val="24"/>
          <w:lang w:eastAsia="ru-RU"/>
        </w:rPr>
      </w:pPr>
      <w:bookmarkStart w:id="0" w:name="_GoBack"/>
      <w:bookmarkEnd w:id="0"/>
      <w:r w:rsidRPr="00481F19">
        <w:rPr>
          <w:rFonts w:ascii="Times New Roman" w:eastAsia="Times New Roman" w:hAnsi="Times New Roman" w:cs="Times New Roman"/>
          <w:b/>
          <w:bCs/>
          <w:color w:val="444444"/>
          <w:kern w:val="36"/>
          <w:sz w:val="45"/>
          <w:szCs w:val="45"/>
          <w:lang w:eastAsia="ru-RU"/>
        </w:rPr>
        <w:t>Чем занять ребёнка в ванной: 10 отличных идей для нескучного купания детей 2–3 лет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Чем занять ребёнка в ванной: 10 отличных идей для нескучного купания детей 2–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ять ребёнка в ванной: 10 отличных идей для нескучного купания детей 2–3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Чтобы превратить традиционное купание ребёнка в ванне в источник пользы и удовольствия, надо совсем немного: чуть-чуть фантазии, несложная подготовка и искреннее желание добавить в детство любимого малыша ярких эмоций.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1. Пены много не бывает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Если ребёнок любит купаться в ванной, то он наверняка обожает пену. И чем её больше, тем интереснее. Особый восторг вызывает цветная пена — такую можно купить в готовом виде или приготовить самостоятельно при помощи безопасных для ребёнка пищевых красителей. Из пены так весело мастерить на волосиках забавные причёски, примерять на себя бороду, как у гномика Васи, или придумывать различные наряды.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Отличный способ тренировать воображение!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2. Кладоискатель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Сидя в ароматной тёплой воде, очень интересно доставать со дна ванны различные клады, заботливо припасённые родителями специально для такого случая. Для игры вы можете использовать любой подручный материал: небольшие, но достаточно тяжёлые предметы, которые будут лежать на дне купели или плавать на глубине, не всплывая на поверхность воды. Отличная идея — купить цветные прозрачные камешки и бусины, предназначенные для украшения аквариума.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Вылавливая мелкие предметы, перебирая их ручками, малыш развивает мелкую моторику. А если такой вариант забавы наскучит, можно доставать игрушки щипцами для сахара. То-то веселья будет!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3. Отважный капитан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И мальчишкам, и девчонкам понравится ощутить себя отважным покорителем морей, в распоряжении которого целая флотилия корабликов, предварительно созданных с родителями из бумаги в технике оригами, из пластика, пенопласта или </w:t>
      </w: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 xml:space="preserve">природного материала. На кораблики можно усадить мелкие игрушечные фигурки: солдатиков, </w:t>
      </w:r>
      <w:proofErr w:type="spellStart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смурфиков</w:t>
      </w:r>
      <w:proofErr w:type="spellEnd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фиксиков</w:t>
      </w:r>
      <w:proofErr w:type="spellEnd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или зверей. А если вдруг случится кораблекрушение, то у морского волка будет возможность спасти свою команду, ловко вытаскивая её членов из пенных недр ванной пучины.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Тренируем пальчики, даём волю фантазии — увлекательно и полезно проводим время в ванной!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4. Ощути силу ветра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этой игры вам тоже понадобятся кораблики. Для маленького купальщика предпочтительнее использовать лёгкие парусники из бумаги. Запустив в ванну бумажную эскадру, выдайте карапузу широкую коктейльную соломинку и объясните, что его задача — защищать свои границы от вражеского флота. Надо что есть сил дуть в трубочку, поднимая грозные бураны и опрокидывая кораблики.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Возможно, правильно дуть в соломинку получится не сразу, </w:t>
      </w:r>
      <w:proofErr w:type="gramStart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но</w:t>
      </w:r>
      <w:proofErr w:type="gramEnd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если мотивация будет достаточно сильной, малыш справится с этой нехитрой наукой. Такое упражнение отлично развивает лёгкие.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5. Водный баскетбол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Если взять с собой в воду небольшие лёгкие шарики (например, мячики для настольного тенниса) и плавающее кольцо (например, от пирамидки), то можно прекрасно потренироваться в ловкости и координации движений.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Кольцо можно заменить ковшиком или небольшим тазиком. А можно кидать шарики то в воду, то в ёмкость — интересно, но звук от падения будет совершенно разным!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6. Юный исследователь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Если запастись перед купанием коробочкой с небольшими предметами из разных материалов, можно провести простой, но интересный для малыша опыт, который познакомит карапуза с таким свойством, как плавучесть. Исследовать предметы на плавучесть очень просто и весело. Достаём по одному наши сокровища из коробочки, кидаем их в воду и наблюдаем, что происходит.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Некоторые предметы, к примеру, плотный деревянный кубик, сразу пойдут ко дну, а другие, вроде резинового мяча или пустой пластиковой бутылочки из-под выпитого сока, будут плавать на поверхности. Но есть и третья группа. В неё войдут предметы, которые сначала попробуют задержаться на поверхности воды, но постепенно начнут тонуть.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Интересно и наглядно!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7. Игрушки-ледышки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1" name="Рисунок 1" descr="Чем занять ребёнка в ванной: 10 отличных идей для нескучного купания детей 2–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м занять ребёнка в ванной: 10 отличных идей для нескучного купания детей 2–3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Используйте время купания, чтобы познакомить малыша со свойствами льда. Вы можете приготовить для игры цветные ледышки. А если сделать их ещё и разной формы, то вам точно будет что рассказать карапузу. К тому же ледяные игрушки можно использовать как счётный материал. Правда, недолго, ведь в тёплой воде они быстро исчезнут.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Куда подевались наши ледяные бусинки, малыш?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8. Рисуем от души</w:t>
      </w:r>
    </w:p>
    <w:p w:rsidR="00481F19" w:rsidRPr="00481F19" w:rsidRDefault="00481F19" w:rsidP="00481F1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Предложив ребёнку полную свободу действий с рисовальной пеной для ванны, пальчиковыми красками или смываемыми маркерами, вы поможете малышу подружиться с рисованием. Рисовать на самом деле любят все карапузы. Просто не всем по душе правила и ограничения, которые накладывает традиционное создание художественных шедевров на обычной бумаге. А вот </w:t>
      </w:r>
      <w:hyperlink r:id="rId7" w:history="1">
        <w:r w:rsidRPr="00481F19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нетрадиционные техники рисования</w:t>
        </w:r>
      </w:hyperlink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никого не оставят равнодушным.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Наш вам добрый совет: тщательно выбирайте материалы для таких художеств. Убедитесь, что они совершенно безвредны для здоровья маленького творца, и лишний раз проверьте, что они действительно легко отмываются с поверхности ванны и керамической плитки.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9. Игры с мочалкой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Просто отжимать мочалку, а затем снова опускать её в воду ребёнку в возрасте 2–3 лет может показаться слишком скучным. А вот если устроить конкурс на скоростное наполнение ёмкости таким замысловатым способом, то игра обрастает новыми гранями. Итак, всем по мочалке и ведёрку. А теперь — на старт, внимание, марш!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Отжимать мокрую мочалку на скорость не только увлекательно, но и очень полезно для маленьких ручек и пальчиков.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Идея 10. Водный снайпер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В ванной безопасно для хрупких предметов и домочадцев всех возрастов можно потренировать меткость малыша. Выдайте снайперу его оружие — водный пистолет или пульверизатор, соорудите мишень, и игра готова. Можно стрелять поодиночке, а можно устроить дуэль. Правда, будьте готовы потом собрать </w:t>
      </w: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лишнюю воду со стен и пола. Кстати, привлечь к этому занятию можно и кроху, выдав ему сухую губку и продемонстрировав, как прекрасно этот пористый материал помогает в деле наведения чистоты и порядка.</w:t>
      </w:r>
    </w:p>
    <w:p w:rsidR="00481F19" w:rsidRPr="00481F19" w:rsidRDefault="00481F19" w:rsidP="00481F19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81F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5 советов родителям для безопасных и интересных игр в ванной комнате</w:t>
      </w:r>
    </w:p>
    <w:p w:rsidR="00481F19" w:rsidRPr="00481F19" w:rsidRDefault="00481F19" w:rsidP="00481F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Чтобы в азарте игры ребёнок не поскользнулся, используйте специальный силиконовый коврик на присосках. Они предлагаются в самых разнообразных дизайнах — подберите интересный ребёнку, и вы добавите купанию привлекательности в детских глазах.</w:t>
      </w:r>
    </w:p>
    <w:p w:rsidR="00481F19" w:rsidRPr="00481F19" w:rsidRDefault="00481F19" w:rsidP="00481F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Не оставляйте маленького ребёнка в ванной без присмотра. А чтобы во время купания не пришлось отправляться вглубь квартиры на поиски нужной игрушки, заранее приготовьте всё, что будет востребовано в процессе водных процедур.</w:t>
      </w:r>
    </w:p>
    <w:p w:rsidR="00481F19" w:rsidRPr="00481F19" w:rsidRDefault="00481F19" w:rsidP="00481F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Когда купание затягивается, вы можете добавить в остывающую ванну тёплой воды, но плавное снижение температуры при условии активности ребёнка — отличное средство мягкого закаливания.</w:t>
      </w:r>
    </w:p>
    <w:p w:rsidR="00481F19" w:rsidRPr="00481F19" w:rsidRDefault="00481F19" w:rsidP="00481F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Если несмотря на ваши приготовления ребёнок не заинтересовался купанием и хочет покинуть ванну, не настаивайте. Возможно, он испытывает физический дискомфорт, слишком устал или просто сегодня не в настроении для таких забав. Активное игнорирование желаний малыша приведёт к тому, что купание и игры в ванной будут восприниматься как нечто неприятное. А нам такого не надо.</w:t>
      </w:r>
    </w:p>
    <w:p w:rsidR="00481F19" w:rsidRPr="00481F19" w:rsidRDefault="00481F19" w:rsidP="00481F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По возможности, привлекайте ребёнка после купания к наведению порядка в ванной. Это важный воспитательный момент, который поможет вам с раннего детства прививать малышу ответственность и </w:t>
      </w:r>
      <w:hyperlink r:id="rId8" w:history="1">
        <w:r w:rsidRPr="00481F19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самостоятельность</w:t>
        </w:r>
      </w:hyperlink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.</w:t>
      </w:r>
    </w:p>
    <w:p w:rsidR="00481F19" w:rsidRPr="00481F19" w:rsidRDefault="00481F19" w:rsidP="00481F1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Друзья, мы будем рады, если наши идеи окажутся полезными для вас. Возможно, у вас есть собственные секреты интересных водных процедур для малышей. В таком случае вы можете поделиться своим мастерством в комментариях.</w:t>
      </w:r>
    </w:p>
    <w:p w:rsidR="00481F19" w:rsidRPr="00481F19" w:rsidRDefault="00481F19" w:rsidP="00481F19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Пусть </w:t>
      </w:r>
      <w:proofErr w:type="spellStart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родительство</w:t>
      </w:r>
      <w:proofErr w:type="spellEnd"/>
      <w:r w:rsidRPr="00481F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ваше будет творческим и счастливым! До новых встреч!</w:t>
      </w:r>
    </w:p>
    <w:p w:rsidR="003A656F" w:rsidRDefault="00481F19"/>
    <w:sectPr w:rsidR="003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60A"/>
    <w:multiLevelType w:val="multilevel"/>
    <w:tmpl w:val="A738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A79CA"/>
    <w:multiLevelType w:val="multilevel"/>
    <w:tmpl w:val="27A4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19"/>
    <w:rsid w:val="000E3B31"/>
    <w:rsid w:val="00112994"/>
    <w:rsid w:val="004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F043-B1E7-4726-A7BC-DA228EB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1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1F19"/>
    <w:rPr>
      <w:color w:val="0000FF"/>
      <w:u w:val="single"/>
    </w:rPr>
  </w:style>
  <w:style w:type="character" w:customStyle="1" w:styleId="cackle-postid">
    <w:name w:val="cackle-postid"/>
    <w:basedOn w:val="a0"/>
    <w:rsid w:val="00481F19"/>
  </w:style>
  <w:style w:type="paragraph" w:styleId="a4">
    <w:name w:val="Normal (Web)"/>
    <w:basedOn w:val="a"/>
    <w:uiPriority w:val="99"/>
    <w:semiHidden/>
    <w:unhideWhenUsed/>
    <w:rsid w:val="0048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319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3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165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14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64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i-evrika.ru/kak-nauchit-rebyonka-byt-samostoyatelny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i-evrika.ru/tvorim-doma-netradicionnye-texniki-risova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2020-04-28T07:06:00Z</dcterms:created>
  <dcterms:modified xsi:type="dcterms:W3CDTF">2020-04-28T07:07:00Z</dcterms:modified>
</cp:coreProperties>
</file>